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1407FB" w14:textId="77777777" w:rsidR="0045630C" w:rsidRDefault="009D6113" w:rsidP="009D6113">
      <w:pPr>
        <w:jc w:val="center"/>
      </w:pPr>
      <w:r w:rsidRPr="009D6113">
        <w:rPr>
          <w:b/>
        </w:rPr>
        <w:t>Admit Slip Directions:</w:t>
      </w:r>
      <w:r>
        <w:t xml:space="preserve"> Fill out the chart with your predictions for each variable, as well as the results for your own experiment. In each box, you can draw an “up” arrow to represent an “increased” reaction rate, and a “down” arrow to represent a “decreased” reaction rate.</w:t>
      </w:r>
    </w:p>
    <w:p w14:paraId="5A830000" w14:textId="77777777" w:rsidR="009D6113" w:rsidRDefault="009D6113" w:rsidP="009D6113">
      <w:pPr>
        <w:jc w:val="center"/>
      </w:pPr>
      <w:r>
        <w:t>As we discuss the other experiments, fill in the remaining results sections of the chart.</w:t>
      </w:r>
    </w:p>
    <w:p w14:paraId="6EA3D557" w14:textId="77777777" w:rsidR="009D6113" w:rsidRDefault="009D6113" w:rsidP="009D6113">
      <w:pPr>
        <w:jc w:val="center"/>
        <w:rPr>
          <w:b/>
        </w:rPr>
      </w:pPr>
      <w:r w:rsidRPr="009D6113">
        <w:rPr>
          <w:b/>
        </w:rPr>
        <w:t>Tape this chart into your journal, and make sure to stu</w:t>
      </w:r>
      <w:r w:rsidR="00F8648C">
        <w:rPr>
          <w:b/>
        </w:rPr>
        <w:t>dy it for Friday’s chapter test!</w:t>
      </w:r>
    </w:p>
    <w:p w14:paraId="1E3C668A" w14:textId="77777777" w:rsidR="009D6113" w:rsidRPr="009D6113" w:rsidRDefault="009D6113" w:rsidP="009D6113">
      <w:pPr>
        <w:jc w:val="center"/>
        <w:rPr>
          <w:b/>
        </w:rPr>
      </w:pPr>
    </w:p>
    <w:tbl>
      <w:tblPr>
        <w:tblpPr w:leftFromText="180" w:rightFromText="180" w:vertAnchor="page" w:horzAnchor="page" w:tblpX="2305" w:tblpY="2413"/>
        <w:tblW w:w="7739" w:type="dxa"/>
        <w:tblCellMar>
          <w:left w:w="0" w:type="dxa"/>
          <w:right w:w="0" w:type="dxa"/>
        </w:tblCellMar>
        <w:tblLook w:val="0420" w:firstRow="1" w:lastRow="0" w:firstColumn="0" w:lastColumn="0" w:noHBand="0" w:noVBand="1"/>
      </w:tblPr>
      <w:tblGrid>
        <w:gridCol w:w="1407"/>
        <w:gridCol w:w="1031"/>
        <w:gridCol w:w="1022"/>
        <w:gridCol w:w="1109"/>
        <w:gridCol w:w="1031"/>
        <w:gridCol w:w="1100"/>
        <w:gridCol w:w="1039"/>
      </w:tblGrid>
      <w:tr w:rsidR="009D6113" w:rsidRPr="009D6113" w14:paraId="488FC7FA" w14:textId="77777777" w:rsidTr="009D6113">
        <w:trPr>
          <w:trHeight w:val="505"/>
        </w:trPr>
        <w:tc>
          <w:tcPr>
            <w:tcW w:w="1407"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14:paraId="0E368065" w14:textId="77777777" w:rsidR="009D6113" w:rsidRPr="009D6113" w:rsidRDefault="009D6113" w:rsidP="009D6113">
            <w:pPr>
              <w:jc w:val="center"/>
            </w:pPr>
            <w:r w:rsidRPr="009D6113">
              <w:rPr>
                <w:b/>
                <w:bCs/>
              </w:rPr>
              <w:t>Catalase Lab Results</w:t>
            </w:r>
          </w:p>
        </w:tc>
        <w:tc>
          <w:tcPr>
            <w:tcW w:w="2053" w:type="dxa"/>
            <w:gridSpan w:val="2"/>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14:paraId="5BE86860" w14:textId="77777777" w:rsidR="009D6113" w:rsidRPr="009D6113" w:rsidRDefault="009D6113" w:rsidP="009D6113">
            <w:pPr>
              <w:jc w:val="center"/>
            </w:pPr>
            <w:r w:rsidRPr="009D6113">
              <w:rPr>
                <w:b/>
                <w:bCs/>
              </w:rPr>
              <w:t>Increased</w:t>
            </w:r>
          </w:p>
          <w:p w14:paraId="7DF901DD" w14:textId="77777777" w:rsidR="009D6113" w:rsidRPr="009D6113" w:rsidRDefault="009D6113" w:rsidP="009D6113">
            <w:pPr>
              <w:jc w:val="center"/>
            </w:pPr>
            <w:r w:rsidRPr="009D6113">
              <w:rPr>
                <w:b/>
                <w:bCs/>
                <w:u w:val="single"/>
              </w:rPr>
              <w:t>Temperature</w:t>
            </w:r>
          </w:p>
        </w:tc>
        <w:tc>
          <w:tcPr>
            <w:tcW w:w="2140" w:type="dxa"/>
            <w:gridSpan w:val="2"/>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14:paraId="54C97711" w14:textId="77777777" w:rsidR="009D6113" w:rsidRPr="009D6113" w:rsidRDefault="009D6113" w:rsidP="009D6113">
            <w:pPr>
              <w:jc w:val="center"/>
            </w:pPr>
            <w:r w:rsidRPr="009D6113">
              <w:rPr>
                <w:b/>
                <w:bCs/>
              </w:rPr>
              <w:t>Increased</w:t>
            </w:r>
          </w:p>
          <w:p w14:paraId="4FE9A3B6" w14:textId="77777777" w:rsidR="009D6113" w:rsidRPr="009D6113" w:rsidRDefault="009D6113" w:rsidP="009D6113">
            <w:pPr>
              <w:jc w:val="center"/>
            </w:pPr>
            <w:r w:rsidRPr="009D6113">
              <w:rPr>
                <w:b/>
                <w:bCs/>
                <w:u w:val="single"/>
              </w:rPr>
              <w:t>Substrate concentration</w:t>
            </w:r>
          </w:p>
        </w:tc>
        <w:tc>
          <w:tcPr>
            <w:tcW w:w="2139" w:type="dxa"/>
            <w:gridSpan w:val="2"/>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14:paraId="513A6378" w14:textId="77777777" w:rsidR="009D6113" w:rsidRPr="009D6113" w:rsidRDefault="009D6113" w:rsidP="009D6113">
            <w:pPr>
              <w:jc w:val="center"/>
            </w:pPr>
            <w:r w:rsidRPr="009D6113">
              <w:rPr>
                <w:b/>
                <w:bCs/>
              </w:rPr>
              <w:t>Increased</w:t>
            </w:r>
          </w:p>
          <w:p w14:paraId="4806D114" w14:textId="77777777" w:rsidR="009D6113" w:rsidRPr="009D6113" w:rsidRDefault="009D6113" w:rsidP="009D6113">
            <w:pPr>
              <w:jc w:val="center"/>
            </w:pPr>
            <w:r w:rsidRPr="009D6113">
              <w:rPr>
                <w:b/>
                <w:bCs/>
                <w:u w:val="single"/>
              </w:rPr>
              <w:t>Enzyme concentration</w:t>
            </w:r>
          </w:p>
        </w:tc>
      </w:tr>
      <w:tr w:rsidR="009D6113" w:rsidRPr="009D6113" w14:paraId="65129459" w14:textId="77777777" w:rsidTr="009D6113">
        <w:trPr>
          <w:trHeight w:val="219"/>
        </w:trPr>
        <w:tc>
          <w:tcPr>
            <w:tcW w:w="1407" w:type="dxa"/>
            <w:tcBorders>
              <w:top w:val="single" w:sz="8" w:space="0" w:color="000000"/>
              <w:left w:val="single" w:sz="8" w:space="0" w:color="000000"/>
              <w:bottom w:val="single" w:sz="8" w:space="0" w:color="000000"/>
              <w:right w:val="single" w:sz="8" w:space="0" w:color="000000"/>
            </w:tcBorders>
            <w:shd w:val="clear" w:color="auto" w:fill="CBCBCB"/>
            <w:tcMar>
              <w:top w:w="72" w:type="dxa"/>
              <w:left w:w="144" w:type="dxa"/>
              <w:bottom w:w="72" w:type="dxa"/>
              <w:right w:w="144" w:type="dxa"/>
            </w:tcMar>
            <w:hideMark/>
          </w:tcPr>
          <w:p w14:paraId="4EF7A83F" w14:textId="77777777" w:rsidR="009D6113" w:rsidRPr="009D6113" w:rsidRDefault="009D6113" w:rsidP="009D6113">
            <w:pPr>
              <w:jc w:val="center"/>
            </w:pPr>
          </w:p>
        </w:tc>
        <w:tc>
          <w:tcPr>
            <w:tcW w:w="1031" w:type="dxa"/>
            <w:tcBorders>
              <w:top w:val="single" w:sz="8" w:space="0" w:color="000000"/>
              <w:left w:val="single" w:sz="8" w:space="0" w:color="000000"/>
              <w:bottom w:val="single" w:sz="8" w:space="0" w:color="000000"/>
              <w:right w:val="single" w:sz="8" w:space="0" w:color="000000"/>
            </w:tcBorders>
            <w:shd w:val="clear" w:color="auto" w:fill="CBCBCB"/>
            <w:tcMar>
              <w:top w:w="72" w:type="dxa"/>
              <w:left w:w="144" w:type="dxa"/>
              <w:bottom w:w="72" w:type="dxa"/>
              <w:right w:w="144" w:type="dxa"/>
            </w:tcMar>
            <w:hideMark/>
          </w:tcPr>
          <w:p w14:paraId="0DFE5E58" w14:textId="77777777" w:rsidR="009D6113" w:rsidRPr="009D6113" w:rsidRDefault="009D6113" w:rsidP="009D6113">
            <w:pPr>
              <w:jc w:val="center"/>
            </w:pPr>
            <w:r w:rsidRPr="009D6113">
              <w:t>Pred.</w:t>
            </w:r>
          </w:p>
        </w:tc>
        <w:tc>
          <w:tcPr>
            <w:tcW w:w="1022" w:type="dxa"/>
            <w:tcBorders>
              <w:top w:val="single" w:sz="8" w:space="0" w:color="000000"/>
              <w:left w:val="single" w:sz="8" w:space="0" w:color="000000"/>
              <w:bottom w:val="single" w:sz="8" w:space="0" w:color="000000"/>
              <w:right w:val="single" w:sz="8" w:space="0" w:color="000000"/>
            </w:tcBorders>
            <w:shd w:val="clear" w:color="auto" w:fill="CBCBCB"/>
            <w:tcMar>
              <w:top w:w="72" w:type="dxa"/>
              <w:left w:w="144" w:type="dxa"/>
              <w:bottom w:w="72" w:type="dxa"/>
              <w:right w:w="144" w:type="dxa"/>
            </w:tcMar>
            <w:hideMark/>
          </w:tcPr>
          <w:p w14:paraId="72760732" w14:textId="77777777" w:rsidR="009D6113" w:rsidRPr="009D6113" w:rsidRDefault="009D6113" w:rsidP="009D6113">
            <w:pPr>
              <w:jc w:val="center"/>
            </w:pPr>
            <w:r w:rsidRPr="009D6113">
              <w:t>Result</w:t>
            </w:r>
          </w:p>
        </w:tc>
        <w:tc>
          <w:tcPr>
            <w:tcW w:w="1109" w:type="dxa"/>
            <w:tcBorders>
              <w:top w:val="single" w:sz="8" w:space="0" w:color="000000"/>
              <w:left w:val="single" w:sz="8" w:space="0" w:color="000000"/>
              <w:bottom w:val="single" w:sz="8" w:space="0" w:color="000000"/>
              <w:right w:val="single" w:sz="8" w:space="0" w:color="000000"/>
            </w:tcBorders>
            <w:shd w:val="clear" w:color="auto" w:fill="CBCBCB"/>
            <w:tcMar>
              <w:top w:w="72" w:type="dxa"/>
              <w:left w:w="144" w:type="dxa"/>
              <w:bottom w:w="72" w:type="dxa"/>
              <w:right w:w="144" w:type="dxa"/>
            </w:tcMar>
            <w:hideMark/>
          </w:tcPr>
          <w:p w14:paraId="34FEEFF7" w14:textId="77777777" w:rsidR="009D6113" w:rsidRPr="009D6113" w:rsidRDefault="009D6113" w:rsidP="009D6113">
            <w:pPr>
              <w:jc w:val="center"/>
            </w:pPr>
            <w:r w:rsidRPr="009D6113">
              <w:t>Pred.</w:t>
            </w:r>
          </w:p>
        </w:tc>
        <w:tc>
          <w:tcPr>
            <w:tcW w:w="1031" w:type="dxa"/>
            <w:tcBorders>
              <w:top w:val="single" w:sz="8" w:space="0" w:color="000000"/>
              <w:left w:val="single" w:sz="8" w:space="0" w:color="000000"/>
              <w:bottom w:val="single" w:sz="8" w:space="0" w:color="000000"/>
              <w:right w:val="single" w:sz="8" w:space="0" w:color="000000"/>
            </w:tcBorders>
            <w:shd w:val="clear" w:color="auto" w:fill="CBCBCB"/>
            <w:tcMar>
              <w:top w:w="72" w:type="dxa"/>
              <w:left w:w="144" w:type="dxa"/>
              <w:bottom w:w="72" w:type="dxa"/>
              <w:right w:w="144" w:type="dxa"/>
            </w:tcMar>
            <w:hideMark/>
          </w:tcPr>
          <w:p w14:paraId="3348B8AA" w14:textId="77777777" w:rsidR="009D6113" w:rsidRPr="009D6113" w:rsidRDefault="009D6113" w:rsidP="009D6113">
            <w:pPr>
              <w:jc w:val="center"/>
            </w:pPr>
            <w:r w:rsidRPr="009D6113">
              <w:t>Result</w:t>
            </w:r>
          </w:p>
        </w:tc>
        <w:tc>
          <w:tcPr>
            <w:tcW w:w="1100" w:type="dxa"/>
            <w:tcBorders>
              <w:top w:val="single" w:sz="8" w:space="0" w:color="000000"/>
              <w:left w:val="single" w:sz="8" w:space="0" w:color="000000"/>
              <w:bottom w:val="single" w:sz="8" w:space="0" w:color="000000"/>
              <w:right w:val="single" w:sz="8" w:space="0" w:color="000000"/>
            </w:tcBorders>
            <w:shd w:val="clear" w:color="auto" w:fill="CBCBCB"/>
            <w:tcMar>
              <w:top w:w="72" w:type="dxa"/>
              <w:left w:w="144" w:type="dxa"/>
              <w:bottom w:w="72" w:type="dxa"/>
              <w:right w:w="144" w:type="dxa"/>
            </w:tcMar>
            <w:hideMark/>
          </w:tcPr>
          <w:p w14:paraId="07E114BF" w14:textId="77777777" w:rsidR="009D6113" w:rsidRPr="009D6113" w:rsidRDefault="009D6113" w:rsidP="009D6113">
            <w:pPr>
              <w:jc w:val="center"/>
            </w:pPr>
            <w:r w:rsidRPr="009D6113">
              <w:t>Pred.</w:t>
            </w:r>
          </w:p>
        </w:tc>
        <w:tc>
          <w:tcPr>
            <w:tcW w:w="1039" w:type="dxa"/>
            <w:tcBorders>
              <w:top w:val="single" w:sz="8" w:space="0" w:color="000000"/>
              <w:left w:val="single" w:sz="8" w:space="0" w:color="000000"/>
              <w:bottom w:val="single" w:sz="8" w:space="0" w:color="000000"/>
              <w:right w:val="single" w:sz="8" w:space="0" w:color="000000"/>
            </w:tcBorders>
            <w:shd w:val="clear" w:color="auto" w:fill="CBCBCB"/>
            <w:tcMar>
              <w:top w:w="72" w:type="dxa"/>
              <w:left w:w="144" w:type="dxa"/>
              <w:bottom w:w="72" w:type="dxa"/>
              <w:right w:w="144" w:type="dxa"/>
            </w:tcMar>
            <w:hideMark/>
          </w:tcPr>
          <w:p w14:paraId="60E5A5B2" w14:textId="77777777" w:rsidR="009D6113" w:rsidRPr="009D6113" w:rsidRDefault="009D6113" w:rsidP="009D6113">
            <w:pPr>
              <w:jc w:val="center"/>
            </w:pPr>
            <w:r w:rsidRPr="009D6113">
              <w:t>Result</w:t>
            </w:r>
          </w:p>
        </w:tc>
      </w:tr>
      <w:tr w:rsidR="009D6113" w:rsidRPr="009D6113" w14:paraId="68F0C9B2" w14:textId="77777777" w:rsidTr="009D6113">
        <w:trPr>
          <w:trHeight w:val="387"/>
        </w:trPr>
        <w:tc>
          <w:tcPr>
            <w:tcW w:w="1407"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14:paraId="14D20FBF" w14:textId="77777777" w:rsidR="009D6113" w:rsidRPr="009D6113" w:rsidRDefault="009D6113" w:rsidP="009D6113">
            <w:pPr>
              <w:jc w:val="center"/>
            </w:pPr>
            <w:r w:rsidRPr="009D6113">
              <w:t>Enzyme</w:t>
            </w:r>
          </w:p>
          <w:p w14:paraId="59B2DE10" w14:textId="77777777" w:rsidR="009D6113" w:rsidRPr="009D6113" w:rsidRDefault="009D6113" w:rsidP="009D6113">
            <w:pPr>
              <w:jc w:val="center"/>
            </w:pPr>
            <w:r w:rsidRPr="009D6113">
              <w:t>Reaction Rate</w:t>
            </w:r>
          </w:p>
        </w:tc>
        <w:tc>
          <w:tcPr>
            <w:tcW w:w="1031"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14:paraId="3DFDF72F" w14:textId="77777777" w:rsidR="009D6113" w:rsidRPr="009D6113" w:rsidRDefault="009D6113" w:rsidP="009D6113">
            <w:pPr>
              <w:jc w:val="center"/>
            </w:pPr>
          </w:p>
        </w:tc>
        <w:tc>
          <w:tcPr>
            <w:tcW w:w="1022"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14:paraId="5300AB14" w14:textId="77777777" w:rsidR="009D6113" w:rsidRPr="009D6113" w:rsidRDefault="009D6113" w:rsidP="009D6113">
            <w:pPr>
              <w:jc w:val="center"/>
            </w:pPr>
          </w:p>
        </w:tc>
        <w:tc>
          <w:tcPr>
            <w:tcW w:w="1109"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14:paraId="5BAFF269" w14:textId="77777777" w:rsidR="009D6113" w:rsidRPr="009D6113" w:rsidRDefault="009D6113" w:rsidP="009D6113">
            <w:pPr>
              <w:jc w:val="center"/>
            </w:pPr>
          </w:p>
        </w:tc>
        <w:tc>
          <w:tcPr>
            <w:tcW w:w="1031"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14:paraId="07F37F50" w14:textId="77777777" w:rsidR="009D6113" w:rsidRPr="009D6113" w:rsidRDefault="009D6113" w:rsidP="009D6113">
            <w:pPr>
              <w:jc w:val="center"/>
            </w:pPr>
          </w:p>
        </w:tc>
        <w:tc>
          <w:tcPr>
            <w:tcW w:w="1100"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14:paraId="2367D962" w14:textId="77777777" w:rsidR="009D6113" w:rsidRPr="009D6113" w:rsidRDefault="009D6113" w:rsidP="009D6113">
            <w:pPr>
              <w:jc w:val="center"/>
            </w:pPr>
          </w:p>
        </w:tc>
        <w:tc>
          <w:tcPr>
            <w:tcW w:w="1039"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14:paraId="620B5CB7" w14:textId="77777777" w:rsidR="009D6113" w:rsidRPr="009D6113" w:rsidRDefault="009D6113" w:rsidP="009D6113">
            <w:pPr>
              <w:jc w:val="center"/>
            </w:pPr>
          </w:p>
        </w:tc>
      </w:tr>
    </w:tbl>
    <w:p w14:paraId="78769D1C" w14:textId="77777777" w:rsidR="009D6113" w:rsidRDefault="009D6113"/>
    <w:p w14:paraId="79762724" w14:textId="77777777" w:rsidR="009D6113" w:rsidRDefault="009D6113"/>
    <w:p w14:paraId="44C8868A" w14:textId="77777777" w:rsidR="009D6113" w:rsidRDefault="009D6113"/>
    <w:p w14:paraId="5BDE3CB7" w14:textId="77777777" w:rsidR="009D6113" w:rsidRDefault="009D6113"/>
    <w:p w14:paraId="77CC177D" w14:textId="77777777" w:rsidR="009D6113" w:rsidRDefault="009D6113"/>
    <w:p w14:paraId="6BADFC89" w14:textId="77777777" w:rsidR="009D6113" w:rsidRDefault="009D6113"/>
    <w:p w14:paraId="0CBE03CA" w14:textId="77777777" w:rsidR="009D6113" w:rsidRDefault="009D6113"/>
    <w:p w14:paraId="70A42523" w14:textId="77777777" w:rsidR="009D6113" w:rsidRDefault="009D6113"/>
    <w:p w14:paraId="643197DD" w14:textId="77777777" w:rsidR="009D6113" w:rsidRDefault="009D6113"/>
    <w:p w14:paraId="5D9BE5B4" w14:textId="77777777" w:rsidR="009D6113" w:rsidRDefault="009D6113"/>
    <w:p w14:paraId="40C82439" w14:textId="77777777" w:rsidR="009D6113" w:rsidRDefault="009D6113" w:rsidP="009D6113">
      <w:pPr>
        <w:jc w:val="center"/>
      </w:pPr>
      <w:r w:rsidRPr="009D6113">
        <w:rPr>
          <w:b/>
        </w:rPr>
        <w:t>Admit Slip Directions:</w:t>
      </w:r>
      <w:r>
        <w:t xml:space="preserve"> Fill out the chart with your predictions for each variable, as well as the results for your own experiment. In each box, you can draw an “up” arrow to represent an “increased” reaction rate, and a “down” arrow to represent a “decreased” reaction rate.</w:t>
      </w:r>
    </w:p>
    <w:p w14:paraId="592285E2" w14:textId="77777777" w:rsidR="009D6113" w:rsidRDefault="009D6113" w:rsidP="009D6113">
      <w:pPr>
        <w:jc w:val="center"/>
      </w:pPr>
      <w:r>
        <w:t>As we discuss the other experiments, fill in the remaining results sections of the chart.</w:t>
      </w:r>
    </w:p>
    <w:p w14:paraId="1C770D84" w14:textId="77777777" w:rsidR="009D6113" w:rsidRDefault="009D6113" w:rsidP="009D6113">
      <w:pPr>
        <w:jc w:val="center"/>
        <w:rPr>
          <w:b/>
        </w:rPr>
      </w:pPr>
      <w:r w:rsidRPr="009D6113">
        <w:rPr>
          <w:b/>
        </w:rPr>
        <w:t>Tape this chart into your journal, and make sure to stu</w:t>
      </w:r>
      <w:r w:rsidR="00F8648C">
        <w:rPr>
          <w:b/>
        </w:rPr>
        <w:t>dy it for Friday’s chapter test!</w:t>
      </w:r>
    </w:p>
    <w:p w14:paraId="1E4E2F56" w14:textId="77777777" w:rsidR="009D6113" w:rsidRPr="009D6113" w:rsidRDefault="009D6113" w:rsidP="009D6113">
      <w:pPr>
        <w:jc w:val="center"/>
        <w:rPr>
          <w:b/>
        </w:rPr>
      </w:pPr>
    </w:p>
    <w:tbl>
      <w:tblPr>
        <w:tblW w:w="7598" w:type="dxa"/>
        <w:tblInd w:w="828" w:type="dxa"/>
        <w:tblCellMar>
          <w:left w:w="0" w:type="dxa"/>
          <w:right w:w="0" w:type="dxa"/>
        </w:tblCellMar>
        <w:tblLook w:val="0420" w:firstRow="1" w:lastRow="0" w:firstColumn="0" w:lastColumn="0" w:noHBand="0" w:noVBand="1"/>
      </w:tblPr>
      <w:tblGrid>
        <w:gridCol w:w="1528"/>
        <w:gridCol w:w="924"/>
        <w:gridCol w:w="1046"/>
        <w:gridCol w:w="966"/>
        <w:gridCol w:w="1084"/>
        <w:gridCol w:w="966"/>
        <w:gridCol w:w="1084"/>
      </w:tblGrid>
      <w:tr w:rsidR="009D6113" w:rsidRPr="009D6113" w14:paraId="0D07835B" w14:textId="77777777" w:rsidTr="009D6113">
        <w:trPr>
          <w:trHeight w:val="468"/>
        </w:trPr>
        <w:tc>
          <w:tcPr>
            <w:tcW w:w="1528"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14:paraId="387ABA6D" w14:textId="77777777" w:rsidR="009D6113" w:rsidRPr="009D6113" w:rsidRDefault="009D6113" w:rsidP="009D6113">
            <w:pPr>
              <w:jc w:val="center"/>
            </w:pPr>
            <w:r w:rsidRPr="009D6113">
              <w:rPr>
                <w:b/>
                <w:bCs/>
              </w:rPr>
              <w:t>Catalase Lab Results</w:t>
            </w:r>
          </w:p>
        </w:tc>
        <w:tc>
          <w:tcPr>
            <w:tcW w:w="1970" w:type="dxa"/>
            <w:gridSpan w:val="2"/>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14:paraId="574ECCAD" w14:textId="77777777" w:rsidR="009D6113" w:rsidRPr="009D6113" w:rsidRDefault="009D6113" w:rsidP="009D6113">
            <w:pPr>
              <w:jc w:val="center"/>
            </w:pPr>
            <w:r w:rsidRPr="009D6113">
              <w:rPr>
                <w:b/>
                <w:bCs/>
              </w:rPr>
              <w:t>Increased</w:t>
            </w:r>
          </w:p>
          <w:p w14:paraId="050EE3F7" w14:textId="77777777" w:rsidR="009D6113" w:rsidRPr="009D6113" w:rsidRDefault="009D6113" w:rsidP="009D6113">
            <w:pPr>
              <w:jc w:val="center"/>
            </w:pPr>
            <w:r w:rsidRPr="009D6113">
              <w:rPr>
                <w:b/>
                <w:bCs/>
                <w:u w:val="single"/>
              </w:rPr>
              <w:t>Temperature</w:t>
            </w:r>
          </w:p>
        </w:tc>
        <w:tc>
          <w:tcPr>
            <w:tcW w:w="2050" w:type="dxa"/>
            <w:gridSpan w:val="2"/>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14:paraId="274C296A" w14:textId="77777777" w:rsidR="009D6113" w:rsidRPr="009D6113" w:rsidRDefault="009D6113" w:rsidP="009D6113">
            <w:pPr>
              <w:jc w:val="center"/>
            </w:pPr>
            <w:r w:rsidRPr="009D6113">
              <w:rPr>
                <w:b/>
                <w:bCs/>
              </w:rPr>
              <w:t>Increased</w:t>
            </w:r>
          </w:p>
          <w:p w14:paraId="2FDD8134" w14:textId="77777777" w:rsidR="009D6113" w:rsidRPr="009D6113" w:rsidRDefault="009D6113" w:rsidP="009D6113">
            <w:pPr>
              <w:jc w:val="center"/>
            </w:pPr>
            <w:r w:rsidRPr="009D6113">
              <w:rPr>
                <w:b/>
                <w:bCs/>
                <w:u w:val="single"/>
              </w:rPr>
              <w:t>Substrate concentration</w:t>
            </w:r>
          </w:p>
        </w:tc>
        <w:tc>
          <w:tcPr>
            <w:tcW w:w="2050" w:type="dxa"/>
            <w:gridSpan w:val="2"/>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14:paraId="5FB27C7C" w14:textId="77777777" w:rsidR="009D6113" w:rsidRPr="009D6113" w:rsidRDefault="009D6113" w:rsidP="009D6113">
            <w:pPr>
              <w:jc w:val="center"/>
            </w:pPr>
            <w:r w:rsidRPr="009D6113">
              <w:rPr>
                <w:b/>
                <w:bCs/>
              </w:rPr>
              <w:t>Increased</w:t>
            </w:r>
          </w:p>
          <w:p w14:paraId="5D5E7DA8" w14:textId="77777777" w:rsidR="009D6113" w:rsidRPr="009D6113" w:rsidRDefault="009D6113" w:rsidP="009D6113">
            <w:pPr>
              <w:jc w:val="center"/>
            </w:pPr>
            <w:r w:rsidRPr="009D6113">
              <w:rPr>
                <w:b/>
                <w:bCs/>
                <w:u w:val="single"/>
              </w:rPr>
              <w:t>Enzyme concentration</w:t>
            </w:r>
          </w:p>
        </w:tc>
      </w:tr>
      <w:tr w:rsidR="009D6113" w:rsidRPr="009D6113" w14:paraId="52630504" w14:textId="77777777" w:rsidTr="009D6113">
        <w:trPr>
          <w:trHeight w:val="359"/>
        </w:trPr>
        <w:tc>
          <w:tcPr>
            <w:tcW w:w="1528" w:type="dxa"/>
            <w:tcBorders>
              <w:top w:val="single" w:sz="8" w:space="0" w:color="000000"/>
              <w:left w:val="single" w:sz="8" w:space="0" w:color="000000"/>
              <w:bottom w:val="single" w:sz="8" w:space="0" w:color="000000"/>
              <w:right w:val="single" w:sz="8" w:space="0" w:color="000000"/>
            </w:tcBorders>
            <w:shd w:val="clear" w:color="auto" w:fill="CBCBCB"/>
            <w:tcMar>
              <w:top w:w="72" w:type="dxa"/>
              <w:left w:w="144" w:type="dxa"/>
              <w:bottom w:w="72" w:type="dxa"/>
              <w:right w:w="144" w:type="dxa"/>
            </w:tcMar>
            <w:hideMark/>
          </w:tcPr>
          <w:p w14:paraId="7446EE0E" w14:textId="77777777" w:rsidR="009D6113" w:rsidRPr="009D6113" w:rsidRDefault="009D6113" w:rsidP="009D6113">
            <w:pPr>
              <w:jc w:val="center"/>
            </w:pPr>
          </w:p>
        </w:tc>
        <w:tc>
          <w:tcPr>
            <w:tcW w:w="924" w:type="dxa"/>
            <w:tcBorders>
              <w:top w:val="single" w:sz="8" w:space="0" w:color="000000"/>
              <w:left w:val="single" w:sz="8" w:space="0" w:color="000000"/>
              <w:bottom w:val="single" w:sz="8" w:space="0" w:color="000000"/>
              <w:right w:val="single" w:sz="8" w:space="0" w:color="000000"/>
            </w:tcBorders>
            <w:shd w:val="clear" w:color="auto" w:fill="CBCBCB"/>
            <w:tcMar>
              <w:top w:w="72" w:type="dxa"/>
              <w:left w:w="144" w:type="dxa"/>
              <w:bottom w:w="72" w:type="dxa"/>
              <w:right w:w="144" w:type="dxa"/>
            </w:tcMar>
            <w:hideMark/>
          </w:tcPr>
          <w:p w14:paraId="60279189" w14:textId="77777777" w:rsidR="009D6113" w:rsidRPr="009D6113" w:rsidRDefault="009D6113" w:rsidP="009D6113">
            <w:pPr>
              <w:jc w:val="center"/>
            </w:pPr>
            <w:r w:rsidRPr="009D6113">
              <w:t>Pred.</w:t>
            </w:r>
          </w:p>
        </w:tc>
        <w:tc>
          <w:tcPr>
            <w:tcW w:w="1046" w:type="dxa"/>
            <w:tcBorders>
              <w:top w:val="single" w:sz="8" w:space="0" w:color="000000"/>
              <w:left w:val="single" w:sz="8" w:space="0" w:color="000000"/>
              <w:bottom w:val="single" w:sz="8" w:space="0" w:color="000000"/>
              <w:right w:val="single" w:sz="8" w:space="0" w:color="000000"/>
            </w:tcBorders>
            <w:shd w:val="clear" w:color="auto" w:fill="CBCBCB"/>
            <w:tcMar>
              <w:top w:w="72" w:type="dxa"/>
              <w:left w:w="144" w:type="dxa"/>
              <w:bottom w:w="72" w:type="dxa"/>
              <w:right w:w="144" w:type="dxa"/>
            </w:tcMar>
            <w:hideMark/>
          </w:tcPr>
          <w:p w14:paraId="690717BF" w14:textId="77777777" w:rsidR="009D6113" w:rsidRPr="009D6113" w:rsidRDefault="009D6113" w:rsidP="009D6113">
            <w:pPr>
              <w:jc w:val="center"/>
            </w:pPr>
            <w:r w:rsidRPr="009D6113">
              <w:t>Result</w:t>
            </w:r>
          </w:p>
        </w:tc>
        <w:tc>
          <w:tcPr>
            <w:tcW w:w="966" w:type="dxa"/>
            <w:tcBorders>
              <w:top w:val="single" w:sz="8" w:space="0" w:color="000000"/>
              <w:left w:val="single" w:sz="8" w:space="0" w:color="000000"/>
              <w:bottom w:val="single" w:sz="8" w:space="0" w:color="000000"/>
              <w:right w:val="single" w:sz="8" w:space="0" w:color="000000"/>
            </w:tcBorders>
            <w:shd w:val="clear" w:color="auto" w:fill="CBCBCB"/>
            <w:tcMar>
              <w:top w:w="72" w:type="dxa"/>
              <w:left w:w="144" w:type="dxa"/>
              <w:bottom w:w="72" w:type="dxa"/>
              <w:right w:w="144" w:type="dxa"/>
            </w:tcMar>
            <w:hideMark/>
          </w:tcPr>
          <w:p w14:paraId="5026F891" w14:textId="77777777" w:rsidR="009D6113" w:rsidRPr="009D6113" w:rsidRDefault="009D6113" w:rsidP="009D6113">
            <w:pPr>
              <w:jc w:val="center"/>
            </w:pPr>
            <w:r w:rsidRPr="009D6113">
              <w:t>Pred.</w:t>
            </w:r>
          </w:p>
        </w:tc>
        <w:tc>
          <w:tcPr>
            <w:tcW w:w="1084" w:type="dxa"/>
            <w:tcBorders>
              <w:top w:val="single" w:sz="8" w:space="0" w:color="000000"/>
              <w:left w:val="single" w:sz="8" w:space="0" w:color="000000"/>
              <w:bottom w:val="single" w:sz="8" w:space="0" w:color="000000"/>
              <w:right w:val="single" w:sz="8" w:space="0" w:color="000000"/>
            </w:tcBorders>
            <w:shd w:val="clear" w:color="auto" w:fill="CBCBCB"/>
            <w:tcMar>
              <w:top w:w="72" w:type="dxa"/>
              <w:left w:w="144" w:type="dxa"/>
              <w:bottom w:w="72" w:type="dxa"/>
              <w:right w:w="144" w:type="dxa"/>
            </w:tcMar>
            <w:hideMark/>
          </w:tcPr>
          <w:p w14:paraId="021AA806" w14:textId="77777777" w:rsidR="009D6113" w:rsidRPr="009D6113" w:rsidRDefault="009D6113" w:rsidP="009D6113">
            <w:pPr>
              <w:jc w:val="center"/>
            </w:pPr>
            <w:r w:rsidRPr="009D6113">
              <w:t>Result</w:t>
            </w:r>
          </w:p>
        </w:tc>
        <w:tc>
          <w:tcPr>
            <w:tcW w:w="966" w:type="dxa"/>
            <w:tcBorders>
              <w:top w:val="single" w:sz="8" w:space="0" w:color="000000"/>
              <w:left w:val="single" w:sz="8" w:space="0" w:color="000000"/>
              <w:bottom w:val="single" w:sz="8" w:space="0" w:color="000000"/>
              <w:right w:val="single" w:sz="8" w:space="0" w:color="000000"/>
            </w:tcBorders>
            <w:shd w:val="clear" w:color="auto" w:fill="CBCBCB"/>
            <w:tcMar>
              <w:top w:w="72" w:type="dxa"/>
              <w:left w:w="144" w:type="dxa"/>
              <w:bottom w:w="72" w:type="dxa"/>
              <w:right w:w="144" w:type="dxa"/>
            </w:tcMar>
            <w:hideMark/>
          </w:tcPr>
          <w:p w14:paraId="53AC9D62" w14:textId="77777777" w:rsidR="009D6113" w:rsidRPr="009D6113" w:rsidRDefault="009D6113" w:rsidP="009D6113">
            <w:pPr>
              <w:jc w:val="center"/>
            </w:pPr>
            <w:r w:rsidRPr="009D6113">
              <w:t>Pred.</w:t>
            </w:r>
          </w:p>
        </w:tc>
        <w:tc>
          <w:tcPr>
            <w:tcW w:w="1084" w:type="dxa"/>
            <w:tcBorders>
              <w:top w:val="single" w:sz="8" w:space="0" w:color="000000"/>
              <w:left w:val="single" w:sz="8" w:space="0" w:color="000000"/>
              <w:bottom w:val="single" w:sz="8" w:space="0" w:color="000000"/>
              <w:right w:val="single" w:sz="8" w:space="0" w:color="000000"/>
            </w:tcBorders>
            <w:shd w:val="clear" w:color="auto" w:fill="CBCBCB"/>
            <w:tcMar>
              <w:top w:w="72" w:type="dxa"/>
              <w:left w:w="144" w:type="dxa"/>
              <w:bottom w:w="72" w:type="dxa"/>
              <w:right w:w="144" w:type="dxa"/>
            </w:tcMar>
            <w:hideMark/>
          </w:tcPr>
          <w:p w14:paraId="201EA314" w14:textId="77777777" w:rsidR="009D6113" w:rsidRPr="009D6113" w:rsidRDefault="009D6113" w:rsidP="009D6113">
            <w:pPr>
              <w:jc w:val="center"/>
            </w:pPr>
            <w:r w:rsidRPr="009D6113">
              <w:t>Result</w:t>
            </w:r>
          </w:p>
        </w:tc>
      </w:tr>
      <w:tr w:rsidR="009D6113" w:rsidRPr="009D6113" w14:paraId="0C75D74E" w14:textId="77777777" w:rsidTr="009D6113">
        <w:trPr>
          <w:trHeight w:val="359"/>
        </w:trPr>
        <w:tc>
          <w:tcPr>
            <w:tcW w:w="1528"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14:paraId="3BC4409F" w14:textId="77777777" w:rsidR="009D6113" w:rsidRPr="009D6113" w:rsidRDefault="009D6113" w:rsidP="009D6113">
            <w:pPr>
              <w:jc w:val="center"/>
            </w:pPr>
            <w:r w:rsidRPr="009D6113">
              <w:t>Enzyme</w:t>
            </w:r>
          </w:p>
          <w:p w14:paraId="72EFE941" w14:textId="77777777" w:rsidR="009D6113" w:rsidRPr="009D6113" w:rsidRDefault="009D6113" w:rsidP="009D6113">
            <w:pPr>
              <w:jc w:val="center"/>
            </w:pPr>
            <w:r w:rsidRPr="009D6113">
              <w:t>Reaction Rate</w:t>
            </w:r>
          </w:p>
        </w:tc>
        <w:tc>
          <w:tcPr>
            <w:tcW w:w="924"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14:paraId="78D4461D" w14:textId="77777777" w:rsidR="009D6113" w:rsidRPr="009D6113" w:rsidRDefault="009D6113" w:rsidP="009D6113">
            <w:pPr>
              <w:jc w:val="center"/>
            </w:pPr>
          </w:p>
        </w:tc>
        <w:tc>
          <w:tcPr>
            <w:tcW w:w="1046"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14:paraId="0292CF22" w14:textId="77777777" w:rsidR="009D6113" w:rsidRPr="009D6113" w:rsidRDefault="009D6113" w:rsidP="009D6113">
            <w:pPr>
              <w:jc w:val="center"/>
            </w:pPr>
          </w:p>
        </w:tc>
        <w:tc>
          <w:tcPr>
            <w:tcW w:w="966"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14:paraId="552103EC" w14:textId="77777777" w:rsidR="009D6113" w:rsidRPr="009D6113" w:rsidRDefault="009D6113" w:rsidP="009D6113">
            <w:pPr>
              <w:jc w:val="center"/>
            </w:pPr>
          </w:p>
        </w:tc>
        <w:tc>
          <w:tcPr>
            <w:tcW w:w="1084"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14:paraId="6EA053E5" w14:textId="77777777" w:rsidR="009D6113" w:rsidRPr="009D6113" w:rsidRDefault="009D6113" w:rsidP="009D6113">
            <w:pPr>
              <w:jc w:val="center"/>
            </w:pPr>
          </w:p>
        </w:tc>
        <w:tc>
          <w:tcPr>
            <w:tcW w:w="966"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14:paraId="17BF5CE6" w14:textId="77777777" w:rsidR="009D6113" w:rsidRPr="009D6113" w:rsidRDefault="009D6113" w:rsidP="009D6113">
            <w:pPr>
              <w:jc w:val="center"/>
            </w:pPr>
          </w:p>
        </w:tc>
        <w:tc>
          <w:tcPr>
            <w:tcW w:w="1084"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14:paraId="235B9BD4" w14:textId="77777777" w:rsidR="009D6113" w:rsidRPr="009D6113" w:rsidRDefault="009D6113" w:rsidP="009D6113">
            <w:pPr>
              <w:jc w:val="center"/>
            </w:pPr>
          </w:p>
        </w:tc>
      </w:tr>
    </w:tbl>
    <w:p w14:paraId="1FD18329" w14:textId="77777777" w:rsidR="009D6113" w:rsidRDefault="009D6113"/>
    <w:p w14:paraId="43A17BBC" w14:textId="77777777" w:rsidR="00F8648C" w:rsidRDefault="00F8648C"/>
    <w:p w14:paraId="2514ABD9" w14:textId="77777777" w:rsidR="009D6113" w:rsidRDefault="009D6113" w:rsidP="009D6113">
      <w:pPr>
        <w:jc w:val="center"/>
      </w:pPr>
      <w:r w:rsidRPr="009D6113">
        <w:rPr>
          <w:b/>
        </w:rPr>
        <w:t>Admit Slip Directions:</w:t>
      </w:r>
      <w:r>
        <w:t xml:space="preserve"> Fill out the chart with your predictions for each variable, as well as the results for your own experiment. In each box, you can draw an “up” arrow to represent an “increased” reaction rate, and a “down” arrow to represent a “decreased” reaction rate.</w:t>
      </w:r>
    </w:p>
    <w:p w14:paraId="2511616D" w14:textId="77777777" w:rsidR="009D6113" w:rsidRDefault="009D6113" w:rsidP="009D6113">
      <w:pPr>
        <w:jc w:val="center"/>
      </w:pPr>
      <w:r>
        <w:t>As we discuss the other experiments, fill in the remaining results sections of the chart.</w:t>
      </w:r>
    </w:p>
    <w:p w14:paraId="26D351EA" w14:textId="77777777" w:rsidR="009D6113" w:rsidRDefault="009D6113" w:rsidP="009D6113">
      <w:pPr>
        <w:jc w:val="center"/>
        <w:rPr>
          <w:b/>
        </w:rPr>
      </w:pPr>
      <w:r w:rsidRPr="009D6113">
        <w:rPr>
          <w:b/>
        </w:rPr>
        <w:t>Tape this chart into your journal, and make sure to stu</w:t>
      </w:r>
      <w:r w:rsidR="00F8648C">
        <w:rPr>
          <w:b/>
        </w:rPr>
        <w:t>dy it for Friday’s chapter test!</w:t>
      </w:r>
    </w:p>
    <w:p w14:paraId="13FA4425" w14:textId="77777777" w:rsidR="009D6113" w:rsidRDefault="009D6113" w:rsidP="009D6113">
      <w:pPr>
        <w:jc w:val="center"/>
        <w:rPr>
          <w:b/>
        </w:rPr>
      </w:pPr>
    </w:p>
    <w:tbl>
      <w:tblPr>
        <w:tblpPr w:leftFromText="180" w:rightFromText="180" w:vertAnchor="page" w:horzAnchor="page" w:tblpX="2305" w:tblpY="11773"/>
        <w:tblW w:w="7568" w:type="dxa"/>
        <w:tblCellMar>
          <w:left w:w="0" w:type="dxa"/>
          <w:right w:w="0" w:type="dxa"/>
        </w:tblCellMar>
        <w:tblLook w:val="0420" w:firstRow="1" w:lastRow="0" w:firstColumn="0" w:lastColumn="0" w:noHBand="0" w:noVBand="1"/>
      </w:tblPr>
      <w:tblGrid>
        <w:gridCol w:w="1668"/>
        <w:gridCol w:w="925"/>
        <w:gridCol w:w="1009"/>
        <w:gridCol w:w="945"/>
        <w:gridCol w:w="1038"/>
        <w:gridCol w:w="945"/>
        <w:gridCol w:w="1038"/>
      </w:tblGrid>
      <w:tr w:rsidR="008E1DEF" w:rsidRPr="009D6113" w14:paraId="78CA9D8D" w14:textId="77777777" w:rsidTr="008E1DEF">
        <w:trPr>
          <w:trHeight w:val="808"/>
        </w:trPr>
        <w:tc>
          <w:tcPr>
            <w:tcW w:w="1668"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14:paraId="0314F385" w14:textId="77777777" w:rsidR="008E1DEF" w:rsidRPr="009D6113" w:rsidRDefault="008E1DEF" w:rsidP="008E1DEF">
            <w:pPr>
              <w:jc w:val="center"/>
            </w:pPr>
            <w:bookmarkStart w:id="0" w:name="_GoBack"/>
            <w:bookmarkEnd w:id="0"/>
            <w:r w:rsidRPr="009D6113">
              <w:rPr>
                <w:b/>
                <w:bCs/>
              </w:rPr>
              <w:t>Catalase Lab Results</w:t>
            </w:r>
          </w:p>
        </w:tc>
        <w:tc>
          <w:tcPr>
            <w:tcW w:w="1934" w:type="dxa"/>
            <w:gridSpan w:val="2"/>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14:paraId="55CEF202" w14:textId="77777777" w:rsidR="008E1DEF" w:rsidRPr="009D6113" w:rsidRDefault="008E1DEF" w:rsidP="008E1DEF">
            <w:pPr>
              <w:jc w:val="center"/>
            </w:pPr>
            <w:r w:rsidRPr="009D6113">
              <w:rPr>
                <w:b/>
                <w:bCs/>
              </w:rPr>
              <w:t>Increased</w:t>
            </w:r>
          </w:p>
          <w:p w14:paraId="7F271582" w14:textId="77777777" w:rsidR="008E1DEF" w:rsidRPr="009D6113" w:rsidRDefault="008E1DEF" w:rsidP="008E1DEF">
            <w:pPr>
              <w:jc w:val="center"/>
            </w:pPr>
            <w:r w:rsidRPr="009D6113">
              <w:rPr>
                <w:b/>
                <w:bCs/>
                <w:u w:val="single"/>
              </w:rPr>
              <w:t>Temperature</w:t>
            </w:r>
          </w:p>
        </w:tc>
        <w:tc>
          <w:tcPr>
            <w:tcW w:w="1983" w:type="dxa"/>
            <w:gridSpan w:val="2"/>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14:paraId="19712AD1" w14:textId="77777777" w:rsidR="008E1DEF" w:rsidRPr="009D6113" w:rsidRDefault="008E1DEF" w:rsidP="008E1DEF">
            <w:pPr>
              <w:jc w:val="center"/>
            </w:pPr>
            <w:r w:rsidRPr="009D6113">
              <w:rPr>
                <w:b/>
                <w:bCs/>
              </w:rPr>
              <w:t>Increased</w:t>
            </w:r>
          </w:p>
          <w:p w14:paraId="258460E1" w14:textId="77777777" w:rsidR="008E1DEF" w:rsidRPr="009D6113" w:rsidRDefault="008E1DEF" w:rsidP="008E1DEF">
            <w:pPr>
              <w:jc w:val="center"/>
            </w:pPr>
            <w:r w:rsidRPr="009D6113">
              <w:rPr>
                <w:b/>
                <w:bCs/>
                <w:u w:val="single"/>
              </w:rPr>
              <w:t>Substrate concentration</w:t>
            </w:r>
          </w:p>
        </w:tc>
        <w:tc>
          <w:tcPr>
            <w:tcW w:w="1983" w:type="dxa"/>
            <w:gridSpan w:val="2"/>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14:paraId="6285601E" w14:textId="77777777" w:rsidR="008E1DEF" w:rsidRPr="009D6113" w:rsidRDefault="008E1DEF" w:rsidP="008E1DEF">
            <w:pPr>
              <w:jc w:val="center"/>
            </w:pPr>
            <w:r w:rsidRPr="009D6113">
              <w:rPr>
                <w:b/>
                <w:bCs/>
              </w:rPr>
              <w:t>Increased</w:t>
            </w:r>
          </w:p>
          <w:p w14:paraId="31C54A92" w14:textId="77777777" w:rsidR="008E1DEF" w:rsidRPr="009D6113" w:rsidRDefault="008E1DEF" w:rsidP="008E1DEF">
            <w:pPr>
              <w:jc w:val="center"/>
            </w:pPr>
            <w:r w:rsidRPr="009D6113">
              <w:rPr>
                <w:b/>
                <w:bCs/>
                <w:u w:val="single"/>
              </w:rPr>
              <w:t>Enzyme concentration</w:t>
            </w:r>
          </w:p>
        </w:tc>
      </w:tr>
      <w:tr w:rsidR="008E1DEF" w:rsidRPr="009D6113" w14:paraId="7CB36A76" w14:textId="77777777" w:rsidTr="008E1DEF">
        <w:trPr>
          <w:trHeight w:val="625"/>
        </w:trPr>
        <w:tc>
          <w:tcPr>
            <w:tcW w:w="1668" w:type="dxa"/>
            <w:tcBorders>
              <w:top w:val="single" w:sz="8" w:space="0" w:color="000000"/>
              <w:left w:val="single" w:sz="8" w:space="0" w:color="000000"/>
              <w:bottom w:val="single" w:sz="8" w:space="0" w:color="000000"/>
              <w:right w:val="single" w:sz="8" w:space="0" w:color="000000"/>
            </w:tcBorders>
            <w:shd w:val="clear" w:color="auto" w:fill="CBCBCB"/>
            <w:tcMar>
              <w:top w:w="72" w:type="dxa"/>
              <w:left w:w="144" w:type="dxa"/>
              <w:bottom w:w="72" w:type="dxa"/>
              <w:right w:w="144" w:type="dxa"/>
            </w:tcMar>
            <w:hideMark/>
          </w:tcPr>
          <w:p w14:paraId="100B1440" w14:textId="77777777" w:rsidR="008E1DEF" w:rsidRPr="009D6113" w:rsidRDefault="008E1DEF" w:rsidP="008E1DEF">
            <w:pPr>
              <w:jc w:val="center"/>
            </w:pPr>
          </w:p>
        </w:tc>
        <w:tc>
          <w:tcPr>
            <w:tcW w:w="925" w:type="dxa"/>
            <w:tcBorders>
              <w:top w:val="single" w:sz="8" w:space="0" w:color="000000"/>
              <w:left w:val="single" w:sz="8" w:space="0" w:color="000000"/>
              <w:bottom w:val="single" w:sz="8" w:space="0" w:color="000000"/>
              <w:right w:val="single" w:sz="8" w:space="0" w:color="000000"/>
            </w:tcBorders>
            <w:shd w:val="clear" w:color="auto" w:fill="CBCBCB"/>
            <w:tcMar>
              <w:top w:w="72" w:type="dxa"/>
              <w:left w:w="144" w:type="dxa"/>
              <w:bottom w:w="72" w:type="dxa"/>
              <w:right w:w="144" w:type="dxa"/>
            </w:tcMar>
            <w:hideMark/>
          </w:tcPr>
          <w:p w14:paraId="14148FA1" w14:textId="77777777" w:rsidR="008E1DEF" w:rsidRPr="009D6113" w:rsidRDefault="008E1DEF" w:rsidP="008E1DEF">
            <w:pPr>
              <w:jc w:val="center"/>
            </w:pPr>
            <w:r w:rsidRPr="009D6113">
              <w:t>Pred.</w:t>
            </w:r>
          </w:p>
        </w:tc>
        <w:tc>
          <w:tcPr>
            <w:tcW w:w="1009" w:type="dxa"/>
            <w:tcBorders>
              <w:top w:val="single" w:sz="8" w:space="0" w:color="000000"/>
              <w:left w:val="single" w:sz="8" w:space="0" w:color="000000"/>
              <w:bottom w:val="single" w:sz="8" w:space="0" w:color="000000"/>
              <w:right w:val="single" w:sz="8" w:space="0" w:color="000000"/>
            </w:tcBorders>
            <w:shd w:val="clear" w:color="auto" w:fill="CBCBCB"/>
            <w:tcMar>
              <w:top w:w="72" w:type="dxa"/>
              <w:left w:w="144" w:type="dxa"/>
              <w:bottom w:w="72" w:type="dxa"/>
              <w:right w:w="144" w:type="dxa"/>
            </w:tcMar>
            <w:hideMark/>
          </w:tcPr>
          <w:p w14:paraId="73D6C5B0" w14:textId="77777777" w:rsidR="008E1DEF" w:rsidRPr="009D6113" w:rsidRDefault="008E1DEF" w:rsidP="008E1DEF">
            <w:pPr>
              <w:jc w:val="center"/>
            </w:pPr>
            <w:r w:rsidRPr="009D6113">
              <w:t>Result</w:t>
            </w:r>
          </w:p>
        </w:tc>
        <w:tc>
          <w:tcPr>
            <w:tcW w:w="945" w:type="dxa"/>
            <w:tcBorders>
              <w:top w:val="single" w:sz="8" w:space="0" w:color="000000"/>
              <w:left w:val="single" w:sz="8" w:space="0" w:color="000000"/>
              <w:bottom w:val="single" w:sz="8" w:space="0" w:color="000000"/>
              <w:right w:val="single" w:sz="8" w:space="0" w:color="000000"/>
            </w:tcBorders>
            <w:shd w:val="clear" w:color="auto" w:fill="CBCBCB"/>
            <w:tcMar>
              <w:top w:w="72" w:type="dxa"/>
              <w:left w:w="144" w:type="dxa"/>
              <w:bottom w:w="72" w:type="dxa"/>
              <w:right w:w="144" w:type="dxa"/>
            </w:tcMar>
            <w:hideMark/>
          </w:tcPr>
          <w:p w14:paraId="116AE59B" w14:textId="77777777" w:rsidR="008E1DEF" w:rsidRPr="009D6113" w:rsidRDefault="008E1DEF" w:rsidP="008E1DEF">
            <w:pPr>
              <w:jc w:val="center"/>
            </w:pPr>
            <w:r w:rsidRPr="009D6113">
              <w:t>Pred.</w:t>
            </w:r>
          </w:p>
        </w:tc>
        <w:tc>
          <w:tcPr>
            <w:tcW w:w="1038" w:type="dxa"/>
            <w:tcBorders>
              <w:top w:val="single" w:sz="8" w:space="0" w:color="000000"/>
              <w:left w:val="single" w:sz="8" w:space="0" w:color="000000"/>
              <w:bottom w:val="single" w:sz="8" w:space="0" w:color="000000"/>
              <w:right w:val="single" w:sz="8" w:space="0" w:color="000000"/>
            </w:tcBorders>
            <w:shd w:val="clear" w:color="auto" w:fill="CBCBCB"/>
            <w:tcMar>
              <w:top w:w="72" w:type="dxa"/>
              <w:left w:w="144" w:type="dxa"/>
              <w:bottom w:w="72" w:type="dxa"/>
              <w:right w:w="144" w:type="dxa"/>
            </w:tcMar>
            <w:hideMark/>
          </w:tcPr>
          <w:p w14:paraId="4CF717BE" w14:textId="77777777" w:rsidR="008E1DEF" w:rsidRPr="009D6113" w:rsidRDefault="008E1DEF" w:rsidP="008E1DEF">
            <w:pPr>
              <w:jc w:val="center"/>
            </w:pPr>
            <w:r w:rsidRPr="009D6113">
              <w:t>Result</w:t>
            </w:r>
          </w:p>
        </w:tc>
        <w:tc>
          <w:tcPr>
            <w:tcW w:w="945" w:type="dxa"/>
            <w:tcBorders>
              <w:top w:val="single" w:sz="8" w:space="0" w:color="000000"/>
              <w:left w:val="single" w:sz="8" w:space="0" w:color="000000"/>
              <w:bottom w:val="single" w:sz="8" w:space="0" w:color="000000"/>
              <w:right w:val="single" w:sz="8" w:space="0" w:color="000000"/>
            </w:tcBorders>
            <w:shd w:val="clear" w:color="auto" w:fill="CBCBCB"/>
            <w:tcMar>
              <w:top w:w="72" w:type="dxa"/>
              <w:left w:w="144" w:type="dxa"/>
              <w:bottom w:w="72" w:type="dxa"/>
              <w:right w:w="144" w:type="dxa"/>
            </w:tcMar>
            <w:hideMark/>
          </w:tcPr>
          <w:p w14:paraId="3E56A2D9" w14:textId="77777777" w:rsidR="008E1DEF" w:rsidRPr="009D6113" w:rsidRDefault="008E1DEF" w:rsidP="008E1DEF">
            <w:pPr>
              <w:jc w:val="center"/>
            </w:pPr>
            <w:r w:rsidRPr="009D6113">
              <w:t>Pred.</w:t>
            </w:r>
          </w:p>
        </w:tc>
        <w:tc>
          <w:tcPr>
            <w:tcW w:w="1038" w:type="dxa"/>
            <w:tcBorders>
              <w:top w:val="single" w:sz="8" w:space="0" w:color="000000"/>
              <w:left w:val="single" w:sz="8" w:space="0" w:color="000000"/>
              <w:bottom w:val="single" w:sz="8" w:space="0" w:color="000000"/>
              <w:right w:val="single" w:sz="8" w:space="0" w:color="000000"/>
            </w:tcBorders>
            <w:shd w:val="clear" w:color="auto" w:fill="CBCBCB"/>
            <w:tcMar>
              <w:top w:w="72" w:type="dxa"/>
              <w:left w:w="144" w:type="dxa"/>
              <w:bottom w:w="72" w:type="dxa"/>
              <w:right w:w="144" w:type="dxa"/>
            </w:tcMar>
            <w:hideMark/>
          </w:tcPr>
          <w:p w14:paraId="1CB23BF8" w14:textId="77777777" w:rsidR="008E1DEF" w:rsidRPr="009D6113" w:rsidRDefault="008E1DEF" w:rsidP="008E1DEF">
            <w:pPr>
              <w:jc w:val="center"/>
            </w:pPr>
            <w:r w:rsidRPr="009D6113">
              <w:t>Result</w:t>
            </w:r>
          </w:p>
        </w:tc>
      </w:tr>
      <w:tr w:rsidR="008E1DEF" w:rsidRPr="009D6113" w14:paraId="52B871BA" w14:textId="77777777" w:rsidTr="008E1DEF">
        <w:trPr>
          <w:trHeight w:val="625"/>
        </w:trPr>
        <w:tc>
          <w:tcPr>
            <w:tcW w:w="1668"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14:paraId="0A083B1D" w14:textId="77777777" w:rsidR="008E1DEF" w:rsidRPr="009D6113" w:rsidRDefault="008E1DEF" w:rsidP="008E1DEF">
            <w:pPr>
              <w:jc w:val="center"/>
            </w:pPr>
            <w:r w:rsidRPr="009D6113">
              <w:t>Enzyme</w:t>
            </w:r>
          </w:p>
          <w:p w14:paraId="78D07FF4" w14:textId="77777777" w:rsidR="008E1DEF" w:rsidRPr="009D6113" w:rsidRDefault="008E1DEF" w:rsidP="008E1DEF">
            <w:pPr>
              <w:jc w:val="center"/>
            </w:pPr>
            <w:r w:rsidRPr="009D6113">
              <w:t>Reaction Rate</w:t>
            </w:r>
          </w:p>
        </w:tc>
        <w:tc>
          <w:tcPr>
            <w:tcW w:w="925"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14:paraId="71C9AB39" w14:textId="77777777" w:rsidR="008E1DEF" w:rsidRPr="009D6113" w:rsidRDefault="008E1DEF" w:rsidP="008E1DEF">
            <w:pPr>
              <w:jc w:val="center"/>
            </w:pPr>
          </w:p>
        </w:tc>
        <w:tc>
          <w:tcPr>
            <w:tcW w:w="1009"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14:paraId="60BAA603" w14:textId="77777777" w:rsidR="008E1DEF" w:rsidRPr="009D6113" w:rsidRDefault="008E1DEF" w:rsidP="008E1DEF">
            <w:pPr>
              <w:jc w:val="center"/>
            </w:pPr>
          </w:p>
        </w:tc>
        <w:tc>
          <w:tcPr>
            <w:tcW w:w="945"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14:paraId="737FA81D" w14:textId="77777777" w:rsidR="008E1DEF" w:rsidRPr="009D6113" w:rsidRDefault="008E1DEF" w:rsidP="008E1DEF">
            <w:pPr>
              <w:jc w:val="center"/>
            </w:pPr>
          </w:p>
        </w:tc>
        <w:tc>
          <w:tcPr>
            <w:tcW w:w="1038"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14:paraId="03615760" w14:textId="77777777" w:rsidR="008E1DEF" w:rsidRPr="009D6113" w:rsidRDefault="008E1DEF" w:rsidP="008E1DEF">
            <w:pPr>
              <w:jc w:val="center"/>
            </w:pPr>
          </w:p>
        </w:tc>
        <w:tc>
          <w:tcPr>
            <w:tcW w:w="945"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14:paraId="4861B4A6" w14:textId="77777777" w:rsidR="008E1DEF" w:rsidRPr="009D6113" w:rsidRDefault="008E1DEF" w:rsidP="008E1DEF">
            <w:pPr>
              <w:jc w:val="center"/>
            </w:pPr>
          </w:p>
        </w:tc>
        <w:tc>
          <w:tcPr>
            <w:tcW w:w="1038"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14:paraId="675C15AD" w14:textId="77777777" w:rsidR="008E1DEF" w:rsidRPr="009D6113" w:rsidRDefault="008E1DEF" w:rsidP="008E1DEF">
            <w:pPr>
              <w:jc w:val="center"/>
            </w:pPr>
          </w:p>
        </w:tc>
      </w:tr>
    </w:tbl>
    <w:p w14:paraId="08EFCB49" w14:textId="77777777" w:rsidR="009D6113" w:rsidRDefault="009D6113"/>
    <w:sectPr w:rsidR="009D6113" w:rsidSect="009D6113">
      <w:pgSz w:w="12240" w:h="15840"/>
      <w:pgMar w:top="792" w:right="1440" w:bottom="79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113"/>
    <w:rsid w:val="0045630C"/>
    <w:rsid w:val="008E1DEF"/>
    <w:rsid w:val="009D6113"/>
    <w:rsid w:val="00D1334F"/>
    <w:rsid w:val="00F864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CABD3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44204">
      <w:bodyDiv w:val="1"/>
      <w:marLeft w:val="0"/>
      <w:marRight w:val="0"/>
      <w:marTop w:val="0"/>
      <w:marBottom w:val="0"/>
      <w:divBdr>
        <w:top w:val="none" w:sz="0" w:space="0" w:color="auto"/>
        <w:left w:val="none" w:sz="0" w:space="0" w:color="auto"/>
        <w:bottom w:val="none" w:sz="0" w:space="0" w:color="auto"/>
        <w:right w:val="none" w:sz="0" w:space="0" w:color="auto"/>
      </w:divBdr>
    </w:div>
    <w:div w:id="179011101">
      <w:bodyDiv w:val="1"/>
      <w:marLeft w:val="0"/>
      <w:marRight w:val="0"/>
      <w:marTop w:val="0"/>
      <w:marBottom w:val="0"/>
      <w:divBdr>
        <w:top w:val="none" w:sz="0" w:space="0" w:color="auto"/>
        <w:left w:val="none" w:sz="0" w:space="0" w:color="auto"/>
        <w:bottom w:val="none" w:sz="0" w:space="0" w:color="auto"/>
        <w:right w:val="none" w:sz="0" w:space="0" w:color="auto"/>
      </w:divBdr>
    </w:div>
    <w:div w:id="13399669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284</Words>
  <Characters>1625</Characters>
  <Application>Microsoft Macintosh Word</Application>
  <DocSecurity>0</DocSecurity>
  <Lines>13</Lines>
  <Paragraphs>3</Paragraphs>
  <ScaleCrop>false</ScaleCrop>
  <Company>University of Massachusetts (Amherst)</Company>
  <LinksUpToDate>false</LinksUpToDate>
  <CharactersWithSpaces>1906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Gately</dc:creator>
  <cp:keywords/>
  <dc:description/>
  <cp:lastModifiedBy>Bethany Gately</cp:lastModifiedBy>
  <cp:revision>2</cp:revision>
  <cp:lastPrinted>2015-01-15T17:38:00Z</cp:lastPrinted>
  <dcterms:created xsi:type="dcterms:W3CDTF">2015-01-15T17:17:00Z</dcterms:created>
  <dcterms:modified xsi:type="dcterms:W3CDTF">2015-01-15T17:39:00Z</dcterms:modified>
</cp:coreProperties>
</file>