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EC35" w14:textId="77777777" w:rsidR="005E351C" w:rsidRDefault="00A55C96" w:rsidP="006A1B41">
      <w:pPr>
        <w:jc w:val="center"/>
        <w:rPr>
          <w:b/>
          <w:sz w:val="28"/>
        </w:rPr>
      </w:pPr>
      <w:r w:rsidRPr="00A55C96">
        <w:rPr>
          <w:b/>
          <w:sz w:val="28"/>
        </w:rPr>
        <w:t xml:space="preserve">Concept </w:t>
      </w:r>
      <w:r w:rsidR="006A1B41" w:rsidRPr="00A55C96">
        <w:rPr>
          <w:b/>
          <w:sz w:val="28"/>
        </w:rPr>
        <w:t>Map of Ovulation/Menstruation</w:t>
      </w:r>
    </w:p>
    <w:p w14:paraId="612D6D8A" w14:textId="77777777" w:rsidR="00FA6D2A" w:rsidRPr="00A55C96" w:rsidRDefault="00FA6D2A" w:rsidP="006A1B41">
      <w:pPr>
        <w:jc w:val="center"/>
        <w:rPr>
          <w:b/>
          <w:sz w:val="28"/>
        </w:rPr>
      </w:pPr>
    </w:p>
    <w:p w14:paraId="26D0417E" w14:textId="77777777" w:rsidR="006A1B41" w:rsidRDefault="006A1B41"/>
    <w:p w14:paraId="1E6D4A01" w14:textId="77777777" w:rsidR="006A1B41" w:rsidRPr="006A1B41" w:rsidRDefault="006A1B41" w:rsidP="00FA6D2A">
      <w:pPr>
        <w:spacing w:line="360" w:lineRule="auto"/>
        <w:rPr>
          <w:sz w:val="28"/>
        </w:rPr>
      </w:pPr>
      <w:r>
        <w:rPr>
          <w:sz w:val="28"/>
        </w:rPr>
        <w:t>_________________________________</w:t>
      </w:r>
      <w:r w:rsidRPr="006A1B41">
        <w:rPr>
          <w:sz w:val="28"/>
        </w:rPr>
        <w:t xml:space="preserve"> </w:t>
      </w:r>
      <w:proofErr w:type="gramStart"/>
      <w:r w:rsidRPr="006A1B41">
        <w:rPr>
          <w:sz w:val="28"/>
        </w:rPr>
        <w:t>in</w:t>
      </w:r>
      <w:proofErr w:type="gramEnd"/>
      <w:r w:rsidRPr="006A1B41">
        <w:rPr>
          <w:sz w:val="28"/>
        </w:rPr>
        <w:t xml:space="preserve"> brain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releases </w:t>
      </w:r>
      <w:r>
        <w:rPr>
          <w:sz w:val="28"/>
        </w:rPr>
        <w:t>gonadotropin releasing hormone</w:t>
      </w:r>
      <w:r w:rsidRPr="006A1B41">
        <w:rPr>
          <w:sz w:val="28"/>
        </w:rPr>
        <w:t xml:space="preserve"> </w:t>
      </w:r>
      <w:r>
        <w:rPr>
          <w:sz w:val="28"/>
        </w:rPr>
        <w:t>(________________)</w:t>
      </w:r>
      <w:r w:rsidRPr="006A1B41">
        <w:rPr>
          <w:sz w:val="28"/>
        </w:rPr>
        <w:t xml:space="preserve"> into blood vessels in </w:t>
      </w:r>
      <w:r>
        <w:rPr>
          <w:sz w:val="28"/>
        </w:rPr>
        <w:t xml:space="preserve">_________________________ </w:t>
      </w:r>
      <w:r w:rsidRPr="006A1B41">
        <w:rPr>
          <w:sz w:val="28"/>
        </w:rPr>
        <w:t xml:space="preserve">gland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stimulates pituitary gland to produce follicle stimulating hormone (</w:t>
      </w:r>
      <w:r>
        <w:rPr>
          <w:sz w:val="28"/>
        </w:rPr>
        <w:t>_____</w:t>
      </w:r>
      <w:r w:rsidR="00A55C96">
        <w:rPr>
          <w:sz w:val="28"/>
        </w:rPr>
        <w:t>_</w:t>
      </w:r>
      <w:r>
        <w:rPr>
          <w:sz w:val="28"/>
        </w:rPr>
        <w:t>_____</w:t>
      </w:r>
      <w:r w:rsidRPr="006A1B41">
        <w:rPr>
          <w:sz w:val="28"/>
        </w:rPr>
        <w:t xml:space="preserve">)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travels through blood stream to </w:t>
      </w:r>
      <w:r>
        <w:rPr>
          <w:sz w:val="28"/>
        </w:rPr>
        <w:t>______________________</w:t>
      </w:r>
      <w:r w:rsidRPr="006A1B41">
        <w:rPr>
          <w:sz w:val="28"/>
        </w:rPr>
        <w:t xml:space="preserve">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FSH helps mature </w:t>
      </w:r>
      <w:r>
        <w:rPr>
          <w:sz w:val="28"/>
        </w:rPr>
        <w:t>the __________________</w:t>
      </w:r>
      <w:r w:rsidRPr="006A1B41">
        <w:rPr>
          <w:sz w:val="28"/>
        </w:rPr>
        <w:t xml:space="preserve"> in </w:t>
      </w:r>
      <w:r>
        <w:rPr>
          <w:sz w:val="28"/>
        </w:rPr>
        <w:t xml:space="preserve">the </w:t>
      </w:r>
      <w:r w:rsidRPr="006A1B41">
        <w:rPr>
          <w:sz w:val="28"/>
        </w:rPr>
        <w:t xml:space="preserve">ovary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hypothalamus makes more </w:t>
      </w:r>
      <w:r>
        <w:rPr>
          <w:sz w:val="28"/>
        </w:rPr>
        <w:t>______________</w:t>
      </w:r>
      <w:r w:rsidRPr="006A1B41">
        <w:rPr>
          <w:sz w:val="28"/>
        </w:rPr>
        <w:t xml:space="preserve">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stimulates pituitary to</w:t>
      </w:r>
      <w:r>
        <w:rPr>
          <w:sz w:val="28"/>
        </w:rPr>
        <w:t xml:space="preserve"> secrete luteinizing hormone (___________</w:t>
      </w:r>
      <w:r w:rsidRPr="006A1B41">
        <w:rPr>
          <w:sz w:val="28"/>
        </w:rPr>
        <w:t xml:space="preserve">)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during peak of LH in blood, o</w:t>
      </w:r>
      <w:r>
        <w:rPr>
          <w:sz w:val="28"/>
        </w:rPr>
        <w:t>vary releases ____________</w:t>
      </w:r>
      <w:r w:rsidRPr="006A1B41">
        <w:rPr>
          <w:sz w:val="28"/>
        </w:rPr>
        <w:t xml:space="preserve"> (ovulation)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</w:t>
      </w:r>
      <w:r>
        <w:rPr>
          <w:sz w:val="28"/>
        </w:rPr>
        <w:t xml:space="preserve">egg travels through _________________________ </w:t>
      </w:r>
      <w:r w:rsidRPr="006A1B41">
        <w:rPr>
          <w:sz w:val="28"/>
        </w:rPr>
        <w:t xml:space="preserve"> tube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</w:t>
      </w:r>
      <w:r>
        <w:rPr>
          <w:sz w:val="28"/>
        </w:rPr>
        <w:t>until it reaches the _______________________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empty follicle turns to </w:t>
      </w:r>
      <w:r>
        <w:rPr>
          <w:sz w:val="28"/>
        </w:rPr>
        <w:t>__________________________</w:t>
      </w:r>
      <w:r w:rsidRPr="006A1B41">
        <w:rPr>
          <w:sz w:val="28"/>
        </w:rPr>
        <w:t xml:space="preserve">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secrete</w:t>
      </w:r>
      <w:r>
        <w:rPr>
          <w:sz w:val="28"/>
        </w:rPr>
        <w:t>s</w:t>
      </w:r>
      <w:r w:rsidRPr="006A1B41">
        <w:rPr>
          <w:sz w:val="28"/>
        </w:rPr>
        <w:t xml:space="preserve"> progesterone and </w:t>
      </w:r>
      <w:r>
        <w:rPr>
          <w:sz w:val="28"/>
        </w:rPr>
        <w:t>_____________________</w:t>
      </w:r>
      <w:r w:rsidRPr="006A1B41">
        <w:rPr>
          <w:sz w:val="28"/>
        </w:rPr>
        <w:t xml:space="preserve">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prepares </w:t>
      </w:r>
      <w:r>
        <w:rPr>
          <w:sz w:val="28"/>
        </w:rPr>
        <w:t>_________________</w:t>
      </w:r>
      <w:r w:rsidRPr="006A1B41">
        <w:rPr>
          <w:sz w:val="28"/>
        </w:rPr>
        <w:t xml:space="preserve"> for pregnancy (thickens lining</w:t>
      </w:r>
      <w:r>
        <w:rPr>
          <w:sz w:val="28"/>
        </w:rPr>
        <w:t xml:space="preserve"> the lining known as the ___________________________</w:t>
      </w:r>
      <w:r w:rsidRPr="006A1B41">
        <w:rPr>
          <w:sz w:val="28"/>
        </w:rPr>
        <w:t>)</w:t>
      </w:r>
    </w:p>
    <w:p w14:paraId="61BCC9EC" w14:textId="77777777" w:rsidR="006A1B41" w:rsidRPr="006A1B41" w:rsidRDefault="006A1B41" w:rsidP="00FA6D2A">
      <w:pPr>
        <w:spacing w:line="360" w:lineRule="auto"/>
        <w:rPr>
          <w:sz w:val="28"/>
        </w:rPr>
      </w:pP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If egg is fertilized, </w:t>
      </w:r>
      <w:r>
        <w:rPr>
          <w:sz w:val="28"/>
        </w:rPr>
        <w:t>_____________________________</w:t>
      </w:r>
      <w:r w:rsidRPr="006A1B41">
        <w:rPr>
          <w:sz w:val="28"/>
        </w:rPr>
        <w:t xml:space="preserve"> continues to secrete progesterone to help nourish embryo</w:t>
      </w:r>
    </w:p>
    <w:p w14:paraId="229B6077" w14:textId="77777777" w:rsidR="006A1B41" w:rsidRPr="006A1B41" w:rsidRDefault="006A1B41" w:rsidP="00FA6D2A">
      <w:pPr>
        <w:spacing w:line="360" w:lineRule="auto"/>
        <w:rPr>
          <w:sz w:val="28"/>
        </w:rPr>
      </w:pP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If the egg is not fertilized, </w:t>
      </w:r>
      <w:r w:rsidR="00A55C96">
        <w:rPr>
          <w:sz w:val="28"/>
        </w:rPr>
        <w:t>hormone levels _________________</w:t>
      </w:r>
      <w:r w:rsidRPr="006A1B41">
        <w:rPr>
          <w:sz w:val="28"/>
        </w:rPr>
        <w:t>, and the lining is shed</w:t>
      </w:r>
    </w:p>
    <w:p w14:paraId="3DD08721" w14:textId="77777777" w:rsidR="006A1B41" w:rsidRDefault="00FA6D2A" w:rsidP="00FA6D2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E2A3612" wp14:editId="44693492">
            <wp:extent cx="4928938" cy="3083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84" cy="308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C4EC" w14:textId="77777777" w:rsidR="00A55C96" w:rsidRDefault="00A55C96">
      <w:pPr>
        <w:rPr>
          <w:sz w:val="28"/>
        </w:rPr>
      </w:pPr>
      <w:bookmarkStart w:id="0" w:name="_GoBack"/>
      <w:bookmarkEnd w:id="0"/>
    </w:p>
    <w:p w14:paraId="477B5399" w14:textId="77777777" w:rsidR="00A55C96" w:rsidRDefault="00A55C96">
      <w:pPr>
        <w:rPr>
          <w:sz w:val="28"/>
        </w:rPr>
      </w:pPr>
    </w:p>
    <w:p w14:paraId="6142E175" w14:textId="77777777" w:rsidR="00A55C96" w:rsidRDefault="00A55C96">
      <w:pPr>
        <w:rPr>
          <w:sz w:val="28"/>
        </w:rPr>
      </w:pPr>
      <w:r>
        <w:rPr>
          <w:sz w:val="28"/>
        </w:rPr>
        <w:t>Answer key:</w:t>
      </w:r>
    </w:p>
    <w:p w14:paraId="5DD02D47" w14:textId="77777777" w:rsidR="006A1B41" w:rsidRDefault="006A1B41">
      <w:pPr>
        <w:rPr>
          <w:sz w:val="28"/>
        </w:rPr>
      </w:pPr>
    </w:p>
    <w:p w14:paraId="1665EC97" w14:textId="77777777" w:rsidR="006A1B41" w:rsidRPr="006A1B41" w:rsidRDefault="006A1B41">
      <w:pPr>
        <w:rPr>
          <w:sz w:val="28"/>
        </w:rPr>
      </w:pPr>
      <w:r w:rsidRPr="006A1B41">
        <w:rPr>
          <w:sz w:val="28"/>
        </w:rPr>
        <w:t xml:space="preserve">Hypothalamus in brain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releases (gonadotropin releasing hormone) </w:t>
      </w:r>
      <w:proofErr w:type="spellStart"/>
      <w:r w:rsidRPr="006A1B41">
        <w:rPr>
          <w:sz w:val="28"/>
        </w:rPr>
        <w:t>GnRH</w:t>
      </w:r>
      <w:proofErr w:type="spellEnd"/>
      <w:r w:rsidRPr="006A1B41">
        <w:rPr>
          <w:sz w:val="28"/>
        </w:rPr>
        <w:t xml:space="preserve"> into blood vessels in pituitary gland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stimulates pituitary gland to produce follicle stimulating hormone (FSH)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travels through blood stream to ovaries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FSH helps mature follicle in ovary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hypothalamus makes more </w:t>
      </w:r>
      <w:proofErr w:type="spellStart"/>
      <w:r w:rsidRPr="006A1B41">
        <w:rPr>
          <w:sz w:val="28"/>
        </w:rPr>
        <w:t>GnRH</w:t>
      </w:r>
      <w:proofErr w:type="spellEnd"/>
      <w:r w:rsidRPr="006A1B41">
        <w:rPr>
          <w:sz w:val="28"/>
        </w:rPr>
        <w:t xml:space="preserve">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stimulates pituitary to secrete luteinizing hormone (LH)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during peak of LH in blood, ovary releases egg (ovulation)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fallopian tube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uterus</w:t>
      </w:r>
    </w:p>
    <w:p w14:paraId="5F3210A1" w14:textId="77777777" w:rsidR="006A1B41" w:rsidRPr="006A1B41" w:rsidRDefault="006A1B41">
      <w:pPr>
        <w:rPr>
          <w:sz w:val="28"/>
        </w:rPr>
      </w:pPr>
      <w:r w:rsidRPr="006A1B41">
        <w:rPr>
          <w:sz w:val="28"/>
        </w:rPr>
        <w:tab/>
      </w:r>
      <w:r w:rsidRPr="006A1B41">
        <w:rPr>
          <w:sz w:val="28"/>
        </w:rPr>
        <w:tab/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</w:t>
      </w:r>
      <w:proofErr w:type="gramStart"/>
      <w:r w:rsidRPr="006A1B41">
        <w:rPr>
          <w:sz w:val="28"/>
        </w:rPr>
        <w:t>empty</w:t>
      </w:r>
      <w:proofErr w:type="gramEnd"/>
      <w:r w:rsidRPr="006A1B41">
        <w:rPr>
          <w:sz w:val="28"/>
        </w:rPr>
        <w:t xml:space="preserve"> follicle turns to corpus </w:t>
      </w:r>
      <w:proofErr w:type="spellStart"/>
      <w:r w:rsidRPr="006A1B41">
        <w:rPr>
          <w:sz w:val="28"/>
        </w:rPr>
        <w:t>luteum</w:t>
      </w:r>
      <w:proofErr w:type="spellEnd"/>
      <w:r w:rsidRPr="006A1B41">
        <w:rPr>
          <w:sz w:val="28"/>
        </w:rPr>
        <w:t xml:space="preserve">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secrete progesterone and estrogen </w:t>
      </w: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prepares uterus for pregnancy (thickens lining- endometrium)</w:t>
      </w:r>
    </w:p>
    <w:p w14:paraId="1EB4DE09" w14:textId="77777777" w:rsidR="006A1B41" w:rsidRPr="006A1B41" w:rsidRDefault="006A1B41">
      <w:pPr>
        <w:rPr>
          <w:sz w:val="28"/>
        </w:rPr>
      </w:pP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If egg is fertilized, corpus </w:t>
      </w:r>
      <w:proofErr w:type="spellStart"/>
      <w:r w:rsidRPr="006A1B41">
        <w:rPr>
          <w:sz w:val="28"/>
        </w:rPr>
        <w:t>luteum</w:t>
      </w:r>
      <w:proofErr w:type="spellEnd"/>
      <w:r w:rsidRPr="006A1B41">
        <w:rPr>
          <w:sz w:val="28"/>
        </w:rPr>
        <w:t xml:space="preserve"> continues to secrete progesterone to help nourish embryo</w:t>
      </w:r>
    </w:p>
    <w:p w14:paraId="1BB6C82D" w14:textId="77777777" w:rsidR="006A1B41" w:rsidRPr="006A1B41" w:rsidRDefault="006A1B41">
      <w:pPr>
        <w:rPr>
          <w:sz w:val="28"/>
        </w:rPr>
      </w:pPr>
      <w:r w:rsidRPr="006A1B41">
        <w:rPr>
          <w:sz w:val="28"/>
        </w:rPr>
        <w:sym w:font="Wingdings" w:char="F0E0"/>
      </w:r>
      <w:r w:rsidRPr="006A1B41">
        <w:rPr>
          <w:sz w:val="28"/>
        </w:rPr>
        <w:t xml:space="preserve"> If the egg is not fertilized, estrogen levels decrease, and the lining is shed</w:t>
      </w:r>
    </w:p>
    <w:sectPr w:rsidR="006A1B41" w:rsidRPr="006A1B41" w:rsidSect="00FA6D2A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8F815" w14:textId="77777777" w:rsidR="00A55C96" w:rsidRDefault="00A55C96" w:rsidP="00A55C96">
      <w:r>
        <w:separator/>
      </w:r>
    </w:p>
  </w:endnote>
  <w:endnote w:type="continuationSeparator" w:id="0">
    <w:p w14:paraId="047873E9" w14:textId="77777777" w:rsidR="00A55C96" w:rsidRDefault="00A55C96" w:rsidP="00A5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28B53" w14:textId="77777777" w:rsidR="00A55C96" w:rsidRDefault="00A55C96" w:rsidP="00A55C96">
      <w:r>
        <w:separator/>
      </w:r>
    </w:p>
  </w:footnote>
  <w:footnote w:type="continuationSeparator" w:id="0">
    <w:p w14:paraId="0FD47313" w14:textId="77777777" w:rsidR="00A55C96" w:rsidRDefault="00A55C96" w:rsidP="00A55C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3EB2" w14:textId="77777777" w:rsidR="00A55C96" w:rsidRDefault="00A55C96" w:rsidP="00FA6D2A">
    <w:pPr>
      <w:pStyle w:val="Header"/>
      <w:jc w:val="center"/>
    </w:pPr>
    <w:r>
      <w:t>Name: _________________________________________ Block: ______________ 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41"/>
    <w:rsid w:val="005E351C"/>
    <w:rsid w:val="006A1B41"/>
    <w:rsid w:val="00A55C96"/>
    <w:rsid w:val="00D1334F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75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C96"/>
  </w:style>
  <w:style w:type="paragraph" w:styleId="Footer">
    <w:name w:val="footer"/>
    <w:basedOn w:val="Normal"/>
    <w:link w:val="FooterChar"/>
    <w:uiPriority w:val="99"/>
    <w:unhideWhenUsed/>
    <w:rsid w:val="00A55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C96"/>
  </w:style>
  <w:style w:type="paragraph" w:styleId="BalloonText">
    <w:name w:val="Balloon Text"/>
    <w:basedOn w:val="Normal"/>
    <w:link w:val="BalloonTextChar"/>
    <w:uiPriority w:val="99"/>
    <w:semiHidden/>
    <w:unhideWhenUsed/>
    <w:rsid w:val="00FA6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C96"/>
  </w:style>
  <w:style w:type="paragraph" w:styleId="Footer">
    <w:name w:val="footer"/>
    <w:basedOn w:val="Normal"/>
    <w:link w:val="FooterChar"/>
    <w:uiPriority w:val="99"/>
    <w:unhideWhenUsed/>
    <w:rsid w:val="00A55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C96"/>
  </w:style>
  <w:style w:type="paragraph" w:styleId="BalloonText">
    <w:name w:val="Balloon Text"/>
    <w:basedOn w:val="Normal"/>
    <w:link w:val="BalloonTextChar"/>
    <w:uiPriority w:val="99"/>
    <w:semiHidden/>
    <w:unhideWhenUsed/>
    <w:rsid w:val="00FA6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1585</Characters>
  <Application>Microsoft Macintosh Word</Application>
  <DocSecurity>0</DocSecurity>
  <Lines>13</Lines>
  <Paragraphs>3</Paragraphs>
  <ScaleCrop>false</ScaleCrop>
  <Company>University of Massachusetts (Amherst)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2</cp:revision>
  <dcterms:created xsi:type="dcterms:W3CDTF">2015-03-01T21:55:00Z</dcterms:created>
  <dcterms:modified xsi:type="dcterms:W3CDTF">2015-03-01T22:15:00Z</dcterms:modified>
</cp:coreProperties>
</file>